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490" w:rsidRDefault="00303490" w:rsidP="00303490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RIDER I</w:t>
      </w:r>
    </w:p>
    <w:p w:rsidR="00D81B7B" w:rsidRDefault="00D81B7B" w:rsidP="00303490">
      <w:pPr>
        <w:jc w:val="center"/>
        <w:rPr>
          <w:rFonts w:ascii="Garamond" w:hAnsi="Garamond"/>
          <w:b/>
        </w:rPr>
      </w:pPr>
    </w:p>
    <w:p w:rsidR="00D81B7B" w:rsidRDefault="00D81B7B" w:rsidP="00303490">
      <w:pPr>
        <w:jc w:val="center"/>
        <w:rPr>
          <w:rFonts w:ascii="Garamond" w:hAnsi="Garamond"/>
          <w:b/>
        </w:rPr>
      </w:pPr>
    </w:p>
    <w:p w:rsidR="00303490" w:rsidRDefault="00303490" w:rsidP="00303490">
      <w:pPr>
        <w:jc w:val="center"/>
        <w:rPr>
          <w:rFonts w:ascii="Garamond" w:hAnsi="Garamond"/>
          <w:b/>
          <w:caps/>
        </w:rPr>
      </w:pPr>
      <w:r>
        <w:rPr>
          <w:rFonts w:ascii="Garamond" w:hAnsi="Garamond"/>
          <w:b/>
        </w:rPr>
        <w:t xml:space="preserve">SCOPE OF WORK, </w:t>
      </w:r>
      <w:r>
        <w:rPr>
          <w:rFonts w:ascii="Garamond" w:hAnsi="Garamond"/>
          <w:b/>
          <w:caps/>
        </w:rPr>
        <w:t>Final SLPPA Rate AND ARRAY LAYOUT</w:t>
      </w:r>
    </w:p>
    <w:p w:rsidR="00303490" w:rsidRDefault="00303490" w:rsidP="00303490">
      <w:pPr>
        <w:rPr>
          <w:rFonts w:ascii="Garamond" w:hAnsi="Garamond"/>
          <w:b/>
          <w:caps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6520"/>
      </w:tblGrid>
      <w:tr w:rsidR="00303490" w:rsidTr="005C744F">
        <w:trPr>
          <w:trHeight w:val="143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pStyle w:val="BodyText"/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A.     Premises</w:t>
            </w:r>
          </w:p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  <w:r w:rsidRPr="009F50A0">
              <w:rPr>
                <w:rFonts w:ascii="Garamond" w:hAnsi="Garamond"/>
                <w:sz w:val="24"/>
                <w:szCs w:val="24"/>
              </w:rPr>
              <w:t xml:space="preserve">Physical Address: </w:t>
            </w:r>
          </w:p>
        </w:tc>
      </w:tr>
      <w:tr w:rsidR="00303490" w:rsidTr="009F50A0">
        <w:trPr>
          <w:trHeight w:val="744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Site diagram attached: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879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B.     Description of Solar Energy System</w:t>
            </w:r>
          </w:p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7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Interconnection Agreement Type: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44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Solar Energy System Size: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692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Inverter Size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62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Inverter:</w:t>
            </w:r>
          </w:p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</w:p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Control System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  <w:u w:val="single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C.     Scope of Work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Overview: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</w:rPr>
              <w:t>Requirements: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710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D.     Anticipated Subsidy or Rebate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303490" w:rsidTr="009F50A0">
        <w:trPr>
          <w:trHeight w:val="665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  <w:u w:val="single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 xml:space="preserve">E.  Additional </w:t>
            </w:r>
            <w:bookmarkStart w:id="0" w:name="_cp_text_1_14"/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Disclosures</w:t>
            </w:r>
            <w:bookmarkEnd w:id="0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303490" w:rsidTr="009F50A0">
        <w:trPr>
          <w:trHeight w:val="665"/>
          <w:jc w:val="center"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90" w:rsidRPr="009F50A0" w:rsidRDefault="00303490" w:rsidP="00A44A46">
            <w:pPr>
              <w:jc w:val="right"/>
              <w:rPr>
                <w:rFonts w:ascii="Garamond" w:hAnsi="Garamond"/>
                <w:b/>
                <w:sz w:val="24"/>
                <w:szCs w:val="24"/>
                <w:u w:val="single"/>
              </w:rPr>
            </w:pPr>
            <w:r w:rsidRPr="009F50A0">
              <w:rPr>
                <w:rFonts w:ascii="Garamond" w:hAnsi="Garamond"/>
                <w:b/>
                <w:sz w:val="24"/>
                <w:szCs w:val="24"/>
                <w:u w:val="single"/>
              </w:rPr>
              <w:t>F. Final SLPPA rate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90" w:rsidRPr="009F50A0" w:rsidRDefault="00303490" w:rsidP="00A44A46">
            <w:pPr>
              <w:rPr>
                <w:rFonts w:ascii="Garamond" w:hAnsi="Garamond"/>
                <w:sz w:val="24"/>
                <w:szCs w:val="24"/>
              </w:rPr>
            </w:pPr>
            <w:r w:rsidRPr="009F50A0">
              <w:rPr>
                <w:rFonts w:ascii="Garamond" w:hAnsi="Garamond"/>
                <w:sz w:val="24"/>
                <w:szCs w:val="24"/>
              </w:rPr>
              <w:t>$0.XXXX/KWh</w:t>
            </w:r>
          </w:p>
        </w:tc>
      </w:tr>
    </w:tbl>
    <w:p w:rsidR="00303490" w:rsidRPr="00E55CE0" w:rsidRDefault="00303490" w:rsidP="00303490">
      <w:pPr>
        <w:pageBreakBefore/>
        <w:spacing w:before="60" w:line="247" w:lineRule="exact"/>
        <w:ind w:left="1440" w:right="1411"/>
        <w:jc w:val="center"/>
        <w:outlineLvl w:val="0"/>
        <w:rPr>
          <w:rFonts w:ascii="Garamond" w:hAnsi="Garamond" w:cs="Garamond"/>
          <w:b/>
          <w:w w:val="0"/>
          <w:lang w:val="it-IT"/>
        </w:rPr>
      </w:pPr>
      <w:r w:rsidRPr="00E55CE0">
        <w:rPr>
          <w:rFonts w:ascii="Garamond" w:hAnsi="Garamond"/>
          <w:b/>
          <w:caps/>
        </w:rPr>
        <w:lastRenderedPageBreak/>
        <w:t>rIDER i CONTINUED</w:t>
      </w: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  <w:bookmarkStart w:id="1" w:name="_DV_M1225"/>
      <w:bookmarkEnd w:id="1"/>
      <w:r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  <w:t>1ST LICENSED AREA PROPOSED ARRAY LAYOUT(S) (X,XXX kWdc)</w:t>
      </w: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</w:p>
    <w:p w:rsidR="00303490" w:rsidRDefault="00303490" w:rsidP="00303490">
      <w:pPr>
        <w:rPr>
          <w:rFonts w:ascii="Garamond" w:eastAsia="Garamond" w:hAnsi="Garamond" w:cstheme="minorBidi"/>
          <w:b/>
          <w:bCs/>
        </w:rPr>
      </w:pPr>
      <w:r>
        <w:rPr>
          <w:rFonts w:ascii="Garamond" w:eastAsia="Garamond" w:hAnsi="Garamond" w:cstheme="minorBidi"/>
          <w:b/>
          <w:bCs/>
        </w:rPr>
        <w:br w:type="page"/>
      </w:r>
    </w:p>
    <w:p w:rsidR="00303490" w:rsidRPr="00E55CE0" w:rsidRDefault="00303490" w:rsidP="00303490">
      <w:pPr>
        <w:pageBreakBefore/>
        <w:spacing w:before="60" w:line="247" w:lineRule="exact"/>
        <w:ind w:left="1440" w:right="1411"/>
        <w:jc w:val="center"/>
        <w:outlineLvl w:val="0"/>
        <w:rPr>
          <w:rFonts w:ascii="Garamond" w:hAnsi="Garamond" w:cs="Garamond"/>
          <w:b/>
          <w:w w:val="0"/>
          <w:lang w:val="it-IT"/>
        </w:rPr>
      </w:pPr>
      <w:bookmarkStart w:id="2" w:name="_DV_M1228"/>
      <w:bookmarkEnd w:id="2"/>
      <w:r w:rsidRPr="00E55CE0">
        <w:rPr>
          <w:rFonts w:ascii="Garamond" w:hAnsi="Garamond"/>
          <w:b/>
          <w:caps/>
        </w:rPr>
        <w:lastRenderedPageBreak/>
        <w:t>rIDER i CONTINUED</w:t>
      </w:r>
    </w:p>
    <w:p w:rsidR="00303490" w:rsidRDefault="00303490" w:rsidP="00303490">
      <w:pPr>
        <w:pStyle w:val="CommentText"/>
        <w:jc w:val="center"/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</w:pPr>
      <w:r>
        <w:rPr>
          <w:rFonts w:ascii="Garamond" w:hAnsi="Garamond" w:cs="Garamond"/>
          <w:b/>
          <w:bCs/>
          <w:noProof/>
          <w:spacing w:val="-16"/>
          <w:w w:val="0"/>
          <w:sz w:val="22"/>
          <w:szCs w:val="22"/>
          <w:lang w:val="it-IT"/>
        </w:rPr>
        <w:t>2ND LICENSED AREA PROPOSED ARRAY LAYOUT (XXX kWdc)</w:t>
      </w:r>
    </w:p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Default="00303490" w:rsidP="00303490"/>
    <w:p w:rsidR="00303490" w:rsidRPr="00EC0937" w:rsidRDefault="00303490" w:rsidP="00303490">
      <w:pPr>
        <w:jc w:val="center"/>
        <w:rPr>
          <w:rFonts w:ascii="Garamond" w:hAnsi="Garamond" w:cs="Garamond"/>
          <w:bCs/>
          <w:noProof/>
          <w:spacing w:val="-16"/>
          <w:w w:val="0"/>
          <w:lang w:val="it-IT"/>
        </w:rPr>
      </w:pPr>
      <w:r w:rsidRPr="00EC0937">
        <w:rPr>
          <w:rFonts w:ascii="Garamond" w:hAnsi="Garamond" w:cs="Garamond"/>
          <w:bCs/>
          <w:noProof/>
          <w:spacing w:val="-16"/>
          <w:w w:val="0"/>
          <w:lang w:val="it-IT"/>
        </w:rPr>
        <w:t>End of Rider I</w:t>
      </w:r>
    </w:p>
    <w:p w:rsidR="00A825FA" w:rsidRDefault="00A825FA"/>
    <w:sectPr w:rsidR="00A825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616" w:rsidRDefault="00F23616" w:rsidP="00F23616">
      <w:r>
        <w:separator/>
      </w:r>
    </w:p>
  </w:endnote>
  <w:endnote w:type="continuationSeparator" w:id="0">
    <w:p w:rsidR="00F23616" w:rsidRDefault="00F23616" w:rsidP="00F2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54" w:rsidRDefault="0035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i/>
      </w:rPr>
      <w:id w:val="1966381530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23616" w:rsidRPr="00EC0937" w:rsidRDefault="00F23616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EC0937">
              <w:rPr>
                <w:rFonts w:ascii="Garamond" w:hAnsi="Garamond"/>
                <w:i/>
              </w:rPr>
              <w:t xml:space="preserve">Page </w:t>
            </w:r>
            <w:r w:rsidRPr="00EC0937">
              <w:rPr>
                <w:rFonts w:ascii="Garamond" w:hAnsi="Garamond"/>
                <w:bCs/>
                <w:i/>
              </w:rPr>
              <w:fldChar w:fldCharType="begin"/>
            </w:r>
            <w:r w:rsidRPr="00EC0937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EC0937">
              <w:rPr>
                <w:rFonts w:ascii="Garamond" w:hAnsi="Garamond"/>
                <w:bCs/>
                <w:i/>
              </w:rPr>
              <w:fldChar w:fldCharType="separate"/>
            </w:r>
            <w:r w:rsidR="004120FD">
              <w:rPr>
                <w:rFonts w:ascii="Garamond" w:hAnsi="Garamond"/>
                <w:bCs/>
                <w:i/>
                <w:noProof/>
              </w:rPr>
              <w:t>1</w:t>
            </w:r>
            <w:r w:rsidRPr="00EC0937">
              <w:rPr>
                <w:rFonts w:ascii="Garamond" w:hAnsi="Garamond"/>
                <w:bCs/>
                <w:i/>
              </w:rPr>
              <w:fldChar w:fldCharType="end"/>
            </w:r>
            <w:r w:rsidRPr="00EC0937">
              <w:rPr>
                <w:rFonts w:ascii="Garamond" w:hAnsi="Garamond"/>
                <w:i/>
              </w:rPr>
              <w:t xml:space="preserve"> of </w:t>
            </w:r>
            <w:r w:rsidRPr="00EC0937">
              <w:rPr>
                <w:rFonts w:ascii="Garamond" w:hAnsi="Garamond"/>
                <w:bCs/>
                <w:i/>
              </w:rPr>
              <w:fldChar w:fldCharType="begin"/>
            </w:r>
            <w:r w:rsidRPr="00EC0937">
              <w:rPr>
                <w:rFonts w:ascii="Garamond" w:hAnsi="Garamond"/>
                <w:bCs/>
                <w:i/>
              </w:rPr>
              <w:instrText xml:space="preserve"> NUMPAGES  </w:instrText>
            </w:r>
            <w:r w:rsidRPr="00EC0937">
              <w:rPr>
                <w:rFonts w:ascii="Garamond" w:hAnsi="Garamond"/>
                <w:bCs/>
                <w:i/>
              </w:rPr>
              <w:fldChar w:fldCharType="separate"/>
            </w:r>
            <w:r w:rsidR="004120FD">
              <w:rPr>
                <w:rFonts w:ascii="Garamond" w:hAnsi="Garamond"/>
                <w:bCs/>
                <w:i/>
                <w:noProof/>
              </w:rPr>
              <w:t>3</w:t>
            </w:r>
            <w:r w:rsidRPr="00EC0937">
              <w:rPr>
                <w:rFonts w:ascii="Garamond" w:hAnsi="Garamond"/>
                <w:bCs/>
                <w:i/>
              </w:rPr>
              <w:fldChar w:fldCharType="end"/>
            </w:r>
          </w:p>
        </w:sdtContent>
      </w:sdt>
    </w:sdtContent>
  </w:sdt>
  <w:p w:rsidR="00F23616" w:rsidRDefault="00F23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54" w:rsidRDefault="0035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616" w:rsidRDefault="00F23616" w:rsidP="00F23616">
      <w:r>
        <w:separator/>
      </w:r>
    </w:p>
  </w:footnote>
  <w:footnote w:type="continuationSeparator" w:id="0">
    <w:p w:rsidR="00F23616" w:rsidRDefault="00F23616" w:rsidP="00F23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54" w:rsidRDefault="00353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1E" w:rsidRPr="00353C54" w:rsidRDefault="00B6411E" w:rsidP="00B6411E">
    <w:pPr>
      <w:pStyle w:val="Header"/>
      <w:jc w:val="right"/>
      <w:rPr>
        <w:rFonts w:ascii="Times New Roman" w:hAnsi="Times New Roman"/>
        <w:i/>
        <w:sz w:val="21"/>
        <w:szCs w:val="21"/>
      </w:rPr>
    </w:pPr>
    <w:bookmarkStart w:id="3" w:name="_GoBack"/>
    <w:r w:rsidRPr="00353C54">
      <w:rPr>
        <w:rFonts w:ascii="Times New Roman" w:hAnsi="Times New Roman"/>
        <w:i/>
        <w:sz w:val="21"/>
        <w:szCs w:val="21"/>
      </w:rPr>
      <w:t>MEA #</w:t>
    </w:r>
  </w:p>
  <w:bookmarkEnd w:id="3"/>
  <w:p w:rsidR="00B6411E" w:rsidRPr="00234799" w:rsidRDefault="00A131B2" w:rsidP="00B6411E">
    <w:pPr>
      <w:pStyle w:val="Header"/>
      <w:jc w:val="right"/>
      <w:rPr>
        <w:rFonts w:ascii="Times New Roman" w:hAnsi="Times New Roman"/>
        <w:i/>
        <w:sz w:val="21"/>
        <w:szCs w:val="21"/>
      </w:rPr>
    </w:pPr>
    <w:r w:rsidRPr="00353C54">
      <w:rPr>
        <w:rFonts w:ascii="Times New Roman" w:hAnsi="Times New Roman"/>
        <w:i/>
        <w:sz w:val="21"/>
        <w:szCs w:val="21"/>
      </w:rPr>
      <w:t>(C</w:t>
    </w:r>
    <w:r w:rsidR="00353C54">
      <w:rPr>
        <w:rFonts w:ascii="Times New Roman" w:hAnsi="Times New Roman"/>
        <w:i/>
        <w:sz w:val="21"/>
        <w:szCs w:val="21"/>
      </w:rPr>
      <w:t>ontractor</w:t>
    </w:r>
    <w:r w:rsidRPr="00353C54">
      <w:rPr>
        <w:rFonts w:ascii="Times New Roman" w:hAnsi="Times New Roman"/>
        <w:i/>
        <w:sz w:val="21"/>
        <w:szCs w:val="21"/>
      </w:rPr>
      <w:t>)</w:t>
    </w:r>
  </w:p>
  <w:p w:rsidR="00F23616" w:rsidRPr="00EC0937" w:rsidRDefault="00F23616" w:rsidP="00F23616">
    <w:pPr>
      <w:pStyle w:val="Header"/>
      <w:rPr>
        <w:rFonts w:ascii="Garamond" w:hAnsi="Garamond"/>
      </w:rPr>
    </w:pPr>
    <w:r w:rsidRPr="00EC0937">
      <w:rPr>
        <w:rFonts w:ascii="Garamond" w:hAnsi="Garamond"/>
        <w:i/>
      </w:rPr>
      <w:tab/>
    </w:r>
    <w:r w:rsidRPr="00EC0937">
      <w:rPr>
        <w:rFonts w:ascii="Garamond" w:hAnsi="Garamond"/>
        <w:i/>
      </w:rPr>
      <w:tab/>
      <w:t>Solar 4: Exhibit A – SLPPA – Rider I</w:t>
    </w:r>
  </w:p>
  <w:p w:rsidR="00F23616" w:rsidRDefault="00F23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54" w:rsidRDefault="00353C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90"/>
    <w:rsid w:val="00303490"/>
    <w:rsid w:val="00353C54"/>
    <w:rsid w:val="004120FD"/>
    <w:rsid w:val="005C744F"/>
    <w:rsid w:val="009B1CFC"/>
    <w:rsid w:val="009F50A0"/>
    <w:rsid w:val="00A131B2"/>
    <w:rsid w:val="00A825FA"/>
    <w:rsid w:val="00B6411E"/>
    <w:rsid w:val="00D81B7B"/>
    <w:rsid w:val="00EC0937"/>
    <w:rsid w:val="00F207BF"/>
    <w:rsid w:val="00F23616"/>
    <w:rsid w:val="00F7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70BE0"/>
  <w15:chartTrackingRefBased/>
  <w15:docId w15:val="{C141F79C-8C45-4D5E-A0AA-D9720C6F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3034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03490"/>
    <w:rPr>
      <w:rFonts w:ascii="Calibri" w:eastAsia="Calibri" w:hAnsi="Calibri"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3034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349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nhideWhenUsed/>
    <w:rsid w:val="00F236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236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36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6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4</cp:revision>
  <dcterms:created xsi:type="dcterms:W3CDTF">2017-10-13T17:39:00Z</dcterms:created>
  <dcterms:modified xsi:type="dcterms:W3CDTF">2017-10-13T19:00:00Z</dcterms:modified>
</cp:coreProperties>
</file>